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3B356B" w:rsidRPr="008F082B" w:rsidRDefault="003B356B">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190C5C">
        <w:rPr>
          <w:szCs w:val="24"/>
        </w:rPr>
        <w:t>1</w:t>
      </w:r>
      <w:r w:rsidR="000E47D9">
        <w:rPr>
          <w:szCs w:val="24"/>
        </w:rPr>
        <w:t>0</w:t>
      </w:r>
      <w:r w:rsidR="00C2116E">
        <w:rPr>
          <w:szCs w:val="24"/>
        </w:rPr>
        <w:t>/</w:t>
      </w:r>
      <w:r w:rsidR="000D5A13">
        <w:rPr>
          <w:szCs w:val="24"/>
        </w:rPr>
        <w:t>12</w:t>
      </w:r>
      <w:r w:rsidR="00C2116E">
        <w:rPr>
          <w:szCs w:val="24"/>
        </w:rPr>
        <w:t>/</w:t>
      </w:r>
      <w:r w:rsidR="009031D4" w:rsidRPr="005E31E2">
        <w:rPr>
          <w:szCs w:val="24"/>
        </w:rPr>
        <w:t>20</w:t>
      </w:r>
      <w:r w:rsidR="00E864D9">
        <w:rPr>
          <w:szCs w:val="24"/>
        </w:rPr>
        <w:t>2</w:t>
      </w:r>
      <w:r w:rsidR="000E47D9">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D5A13">
        <w:rPr>
          <w:szCs w:val="24"/>
        </w:rPr>
        <w:t>1</w:t>
      </w:r>
      <w:r w:rsidR="000E47D9">
        <w:rPr>
          <w:szCs w:val="24"/>
        </w:rPr>
        <w:t>7</w:t>
      </w:r>
      <w:r w:rsidR="000D5A13">
        <w:rPr>
          <w:szCs w:val="24"/>
        </w:rPr>
        <w:t>8</w:t>
      </w:r>
    </w:p>
    <w:p w:rsidR="00DF1539" w:rsidRDefault="00E33D62" w:rsidP="00DF1539">
      <w:pPr>
        <w:pStyle w:val="Altyaz"/>
        <w:jc w:val="both"/>
        <w:rPr>
          <w:szCs w:val="24"/>
        </w:rPr>
      </w:pPr>
      <w:r w:rsidRPr="005E31E2">
        <w:rPr>
          <w:szCs w:val="24"/>
        </w:rPr>
        <w:t>KONUSU</w:t>
      </w:r>
      <w:r w:rsidRPr="00241CA4">
        <w:rPr>
          <w:b/>
          <w:szCs w:val="24"/>
        </w:rPr>
        <w:tab/>
        <w:t xml:space="preserve">      </w:t>
      </w:r>
      <w:r w:rsidR="00AB45A1" w:rsidRPr="005E31E2">
        <w:rPr>
          <w:szCs w:val="24"/>
        </w:rPr>
        <w:t>:</w:t>
      </w:r>
      <w:r w:rsidR="00DF1539" w:rsidRPr="00C651CA">
        <w:rPr>
          <w:szCs w:val="24"/>
        </w:rPr>
        <w:t>Yalova’nın düşman işgalinden kurtuluşunun 100. Yıl Dönümü</w:t>
      </w:r>
      <w:r w:rsidR="000D5A13">
        <w:rPr>
          <w:szCs w:val="24"/>
        </w:rPr>
        <w:t xml:space="preserve"> müna-</w:t>
      </w:r>
    </w:p>
    <w:p w:rsidR="0072646B" w:rsidRDefault="00DF1539" w:rsidP="00DF1539">
      <w:pPr>
        <w:pStyle w:val="Altyaz"/>
        <w:jc w:val="both"/>
      </w:pPr>
      <w:r>
        <w:rPr>
          <w:szCs w:val="24"/>
        </w:rPr>
        <w:t xml:space="preserve">                              </w:t>
      </w:r>
      <w:r w:rsidRPr="00C651CA">
        <w:rPr>
          <w:szCs w:val="24"/>
        </w:rPr>
        <w:t xml:space="preserve"> </w:t>
      </w:r>
      <w:r w:rsidR="000D5A13">
        <w:rPr>
          <w:szCs w:val="24"/>
        </w:rPr>
        <w:t>sebetiyle çeşitli alanlarda düzenlenen</w:t>
      </w:r>
      <w:r>
        <w:rPr>
          <w:szCs w:val="24"/>
        </w:rPr>
        <w:t xml:space="preserve"> etkinlikler</w:t>
      </w:r>
      <w:r w:rsidR="00746968">
        <w:rPr>
          <w:szCs w:val="24"/>
        </w:rPr>
        <w:t>.</w:t>
      </w:r>
    </w:p>
    <w:p w:rsidR="002F372B" w:rsidRPr="008F082B" w:rsidRDefault="00572547" w:rsidP="0072646B">
      <w:pPr>
        <w:pStyle w:val="Altyaz"/>
        <w:jc w:val="both"/>
        <w:rPr>
          <w:sz w:val="16"/>
          <w:szCs w:val="16"/>
        </w:rPr>
      </w:pPr>
      <w:r>
        <w:rPr>
          <w:szCs w:val="24"/>
        </w:rPr>
        <w:t xml:space="preserve">                              </w:t>
      </w:r>
      <w:r w:rsidR="00486F36">
        <w:rPr>
          <w:szCs w:val="24"/>
        </w:rPr>
        <w:t xml:space="preserve"> </w:t>
      </w:r>
    </w:p>
    <w:p w:rsidR="00136B01" w:rsidRDefault="00DC2F72" w:rsidP="00DC2F72">
      <w:pPr>
        <w:jc w:val="both"/>
        <w:rPr>
          <w:sz w:val="24"/>
          <w:szCs w:val="24"/>
        </w:rPr>
      </w:pPr>
      <w:r>
        <w:rPr>
          <w:sz w:val="24"/>
          <w:szCs w:val="24"/>
        </w:rPr>
        <w:t xml:space="preserve">        </w:t>
      </w:r>
      <w:r w:rsidR="00DF1539" w:rsidRPr="0096254B">
        <w:rPr>
          <w:sz w:val="24"/>
          <w:szCs w:val="24"/>
        </w:rPr>
        <w:t>İl Genel Meclisinin 20</w:t>
      </w:r>
      <w:r w:rsidR="00DF1539">
        <w:rPr>
          <w:sz w:val="24"/>
          <w:szCs w:val="24"/>
        </w:rPr>
        <w:t>20</w:t>
      </w:r>
      <w:r w:rsidR="00DF1539" w:rsidRPr="0096254B">
        <w:rPr>
          <w:sz w:val="24"/>
          <w:szCs w:val="24"/>
        </w:rPr>
        <w:t xml:space="preserve"> yılı </w:t>
      </w:r>
      <w:r w:rsidR="00DF1539">
        <w:rPr>
          <w:sz w:val="24"/>
          <w:szCs w:val="24"/>
        </w:rPr>
        <w:t>Haziran</w:t>
      </w:r>
      <w:r w:rsidR="00DF1539" w:rsidRPr="0096254B">
        <w:rPr>
          <w:sz w:val="24"/>
          <w:szCs w:val="24"/>
        </w:rPr>
        <w:t xml:space="preserve"> ayı olağan toplantısının 0</w:t>
      </w:r>
      <w:r w:rsidR="00DF1539">
        <w:rPr>
          <w:sz w:val="24"/>
          <w:szCs w:val="24"/>
        </w:rPr>
        <w:t>8</w:t>
      </w:r>
      <w:r w:rsidR="00DF1539" w:rsidRPr="0096254B">
        <w:rPr>
          <w:sz w:val="24"/>
          <w:szCs w:val="24"/>
        </w:rPr>
        <w:t>.0</w:t>
      </w:r>
      <w:r w:rsidR="00DF1539">
        <w:rPr>
          <w:sz w:val="24"/>
          <w:szCs w:val="24"/>
        </w:rPr>
        <w:t>6</w:t>
      </w:r>
      <w:r w:rsidR="00DF1539" w:rsidRPr="0096254B">
        <w:rPr>
          <w:sz w:val="24"/>
          <w:szCs w:val="24"/>
        </w:rPr>
        <w:t>.20</w:t>
      </w:r>
      <w:r w:rsidR="00DF1539">
        <w:rPr>
          <w:sz w:val="24"/>
          <w:szCs w:val="24"/>
        </w:rPr>
        <w:t>20</w:t>
      </w:r>
      <w:r w:rsidR="00DF1539" w:rsidRPr="0096254B">
        <w:rPr>
          <w:sz w:val="24"/>
          <w:szCs w:val="24"/>
        </w:rPr>
        <w:t xml:space="preserve"> tarihli </w:t>
      </w:r>
      <w:r w:rsidR="00DF1539">
        <w:rPr>
          <w:sz w:val="24"/>
          <w:szCs w:val="24"/>
        </w:rPr>
        <w:t>bir</w:t>
      </w:r>
      <w:r w:rsidR="00DF1539" w:rsidRPr="0096254B">
        <w:rPr>
          <w:sz w:val="24"/>
          <w:szCs w:val="24"/>
        </w:rPr>
        <w:t>inci birleşiminde</w:t>
      </w:r>
      <w:r w:rsidR="00DF1539">
        <w:rPr>
          <w:sz w:val="24"/>
          <w:szCs w:val="24"/>
        </w:rPr>
        <w:t xml:space="preserve"> </w:t>
      </w:r>
      <w:r w:rsidR="00925F09">
        <w:rPr>
          <w:sz w:val="24"/>
          <w:szCs w:val="24"/>
        </w:rPr>
        <w:t xml:space="preserve">incelenerek </w:t>
      </w:r>
      <w:r w:rsidR="00925F09" w:rsidRPr="00C93315">
        <w:rPr>
          <w:sz w:val="24"/>
          <w:szCs w:val="24"/>
        </w:rPr>
        <w:t xml:space="preserve">bir rapor halinde meclise sunulması için </w:t>
      </w:r>
      <w:r w:rsidR="00746968">
        <w:rPr>
          <w:sz w:val="24"/>
          <w:szCs w:val="24"/>
        </w:rPr>
        <w:t>k</w:t>
      </w:r>
      <w:r w:rsidR="00925F09" w:rsidRPr="00C93315">
        <w:rPr>
          <w:sz w:val="24"/>
          <w:szCs w:val="24"/>
        </w:rPr>
        <w:t>omisyon</w:t>
      </w:r>
      <w:r w:rsidR="00746968">
        <w:rPr>
          <w:sz w:val="24"/>
          <w:szCs w:val="24"/>
        </w:rPr>
        <w:t>umuza</w:t>
      </w:r>
      <w:r w:rsidR="00925F09">
        <w:rPr>
          <w:sz w:val="24"/>
          <w:szCs w:val="24"/>
        </w:rPr>
        <w:t xml:space="preserve"> havale edilen</w:t>
      </w:r>
      <w:r w:rsidR="00CA4B28">
        <w:rPr>
          <w:sz w:val="24"/>
          <w:szCs w:val="24"/>
        </w:rPr>
        <w:t xml:space="preserve">; </w:t>
      </w:r>
      <w:r w:rsidR="00DF1539" w:rsidRPr="001E3679">
        <w:rPr>
          <w:color w:val="000000"/>
          <w:sz w:val="24"/>
          <w:szCs w:val="24"/>
        </w:rPr>
        <w:t xml:space="preserve">büyük bir cesaret örneği sergileyen ecdadımız </w:t>
      </w:r>
      <w:r w:rsidR="00DF1539">
        <w:rPr>
          <w:sz w:val="24"/>
          <w:szCs w:val="24"/>
        </w:rPr>
        <w:t>19 Temmuz 1921 tarihinde</w:t>
      </w:r>
      <w:r w:rsidR="00DF1539" w:rsidRPr="00C651CA">
        <w:rPr>
          <w:sz w:val="24"/>
          <w:szCs w:val="24"/>
        </w:rPr>
        <w:t xml:space="preserve"> </w:t>
      </w:r>
      <w:r w:rsidR="00DF1539" w:rsidRPr="001E3679">
        <w:rPr>
          <w:color w:val="000000"/>
          <w:sz w:val="24"/>
          <w:szCs w:val="24"/>
        </w:rPr>
        <w:t>dünyanın örnek aldığı müthiş bir mücadele sonucunda güzel</w:t>
      </w:r>
      <w:r w:rsidR="00DF1539" w:rsidRPr="00BE6C74">
        <w:rPr>
          <w:color w:val="000000"/>
        </w:rPr>
        <w:t xml:space="preserve"> </w:t>
      </w:r>
      <w:r w:rsidR="00DF1539" w:rsidRPr="00C651CA">
        <w:rPr>
          <w:sz w:val="24"/>
          <w:szCs w:val="24"/>
        </w:rPr>
        <w:t>Yalova’</w:t>
      </w:r>
      <w:r w:rsidR="00DF1539">
        <w:rPr>
          <w:sz w:val="24"/>
          <w:szCs w:val="24"/>
        </w:rPr>
        <w:t>mız</w:t>
      </w:r>
      <w:r w:rsidR="00DF1539" w:rsidRPr="00C651CA">
        <w:rPr>
          <w:sz w:val="24"/>
          <w:szCs w:val="24"/>
        </w:rPr>
        <w:t xml:space="preserve"> düşman işgalinden kurtul</w:t>
      </w:r>
      <w:r w:rsidR="00DF1539">
        <w:rPr>
          <w:sz w:val="24"/>
          <w:szCs w:val="24"/>
        </w:rPr>
        <w:t>muş olup,</w:t>
      </w:r>
      <w:r w:rsidR="00DF1539" w:rsidRPr="00C651CA">
        <w:rPr>
          <w:sz w:val="24"/>
          <w:szCs w:val="24"/>
        </w:rPr>
        <w:t xml:space="preserve"> </w:t>
      </w:r>
      <w:r w:rsidR="00DF1539">
        <w:rPr>
          <w:sz w:val="24"/>
          <w:szCs w:val="24"/>
        </w:rPr>
        <w:t xml:space="preserve">19 Temmuz 2021 tarihinde; </w:t>
      </w:r>
      <w:r w:rsidR="00DF1539" w:rsidRPr="00C651CA">
        <w:rPr>
          <w:sz w:val="24"/>
          <w:szCs w:val="24"/>
        </w:rPr>
        <w:t>100. Yıl Dönümü olması münasebetiyle bilimsel</w:t>
      </w:r>
      <w:r w:rsidR="00DF1539">
        <w:rPr>
          <w:sz w:val="24"/>
          <w:szCs w:val="24"/>
        </w:rPr>
        <w:t>, kültürel, sanatsal, sportif v</w:t>
      </w:r>
      <w:r w:rsidR="00DF1539" w:rsidRPr="00C651CA">
        <w:rPr>
          <w:sz w:val="24"/>
          <w:szCs w:val="24"/>
        </w:rPr>
        <w:t xml:space="preserve">b. </w:t>
      </w:r>
      <w:r w:rsidR="00302F85">
        <w:rPr>
          <w:sz w:val="24"/>
          <w:szCs w:val="24"/>
        </w:rPr>
        <w:t xml:space="preserve">alanlarda bir dizi </w:t>
      </w:r>
      <w:r w:rsidR="00DF1539" w:rsidRPr="00C651CA">
        <w:rPr>
          <w:sz w:val="24"/>
          <w:szCs w:val="24"/>
        </w:rPr>
        <w:t>etkinlik</w:t>
      </w:r>
      <w:r w:rsidR="00302F85">
        <w:rPr>
          <w:sz w:val="24"/>
          <w:szCs w:val="24"/>
        </w:rPr>
        <w:t xml:space="preserve"> tertip</w:t>
      </w:r>
      <w:r w:rsidR="00DF1539" w:rsidRPr="00C651CA">
        <w:rPr>
          <w:sz w:val="24"/>
          <w:szCs w:val="24"/>
        </w:rPr>
        <w:t xml:space="preserve"> </w:t>
      </w:r>
      <w:r w:rsidR="0053538D">
        <w:rPr>
          <w:sz w:val="24"/>
          <w:szCs w:val="24"/>
        </w:rPr>
        <w:t>edilmiş</w:t>
      </w:r>
      <w:r w:rsidR="00302F85" w:rsidRPr="00C651CA">
        <w:rPr>
          <w:sz w:val="24"/>
          <w:szCs w:val="24"/>
        </w:rPr>
        <w:t xml:space="preserve"> </w:t>
      </w:r>
      <w:r w:rsidR="002F372B" w:rsidRPr="00241CA4">
        <w:rPr>
          <w:sz w:val="24"/>
          <w:szCs w:val="24"/>
        </w:rPr>
        <w:t>komisyonumuzca incelenmiştir.</w:t>
      </w:r>
    </w:p>
    <w:p w:rsidR="00C32A9A" w:rsidRPr="008F082B" w:rsidRDefault="00C32A9A" w:rsidP="00DC2F72">
      <w:pPr>
        <w:jc w:val="both"/>
        <w:rPr>
          <w:sz w:val="16"/>
          <w:szCs w:val="16"/>
        </w:rPr>
      </w:pPr>
    </w:p>
    <w:p w:rsidR="007A3949" w:rsidRPr="00DF1539" w:rsidRDefault="00CF56CB" w:rsidP="00302F85">
      <w:pPr>
        <w:pStyle w:val="Altyaz"/>
        <w:jc w:val="both"/>
        <w:rPr>
          <w:szCs w:val="24"/>
        </w:rPr>
      </w:pPr>
      <w:r w:rsidRPr="00CF56CB">
        <w:rPr>
          <w:szCs w:val="24"/>
        </w:rPr>
        <w:t xml:space="preserve">        </w:t>
      </w:r>
      <w:r w:rsidR="007A3949" w:rsidRPr="00CF56CB">
        <w:rPr>
          <w:szCs w:val="24"/>
        </w:rPr>
        <w:t xml:space="preserve">Komisyonumuzca yapılan </w:t>
      </w:r>
      <w:r w:rsidR="007A3949">
        <w:rPr>
          <w:szCs w:val="24"/>
        </w:rPr>
        <w:t>tetkik</w:t>
      </w:r>
      <w:r w:rsidR="007A3949" w:rsidRPr="00CF56CB">
        <w:rPr>
          <w:szCs w:val="24"/>
        </w:rPr>
        <w:t xml:space="preserve"> </w:t>
      </w:r>
      <w:r w:rsidR="007A3949" w:rsidRPr="00DF1539">
        <w:rPr>
          <w:szCs w:val="24"/>
        </w:rPr>
        <w:t>ve değerlendirmeler neticesinde</w:t>
      </w:r>
      <w:r w:rsidR="00302F85">
        <w:t>; Birinci</w:t>
      </w:r>
      <w:r w:rsidR="00947668" w:rsidRPr="00F02984">
        <w:t xml:space="preserve"> Cihan Harbi ve peşinden Balkan Harbi’nin ardından Yalova, yerli Ermeni ve Rum komşularıyla birlikte işgalci Yunanlılar tarafından yapılan ağır bir zulme ve yıkıma uğramış</w:t>
      </w:r>
      <w:r w:rsidR="00F062C1">
        <w:t>,</w:t>
      </w:r>
      <w:r w:rsidR="00947668" w:rsidRPr="00F02984">
        <w:t xml:space="preserve"> </w:t>
      </w:r>
      <w:r w:rsidR="00F062C1">
        <w:t>i</w:t>
      </w:r>
      <w:r w:rsidR="00947668" w:rsidRPr="00F02984">
        <w:t>şgal sırasında binlerce masum insan katledilmiş, malları yağmalanmış ve göç etmek zorunda kalmıştır. Bu işgal ve zulümler sırasında Türk Milleti birçok bağımsız müfrezeler kurarak direnişe geçmiş, verilen yoğun mücadeleler sonunda milli güçlerin ve Mustafa Kemal ATATÜRK’ün önderliğindeki milli ordunun zaferiyle, 15 Eylül 1920’de başlayan esaret 19 Temmuz 1921’de sona ermiştir.</w:t>
      </w:r>
      <w:r w:rsidR="00302F85">
        <w:t xml:space="preserve"> </w:t>
      </w:r>
      <w:r w:rsidR="00DF1539" w:rsidRPr="00DF1539">
        <w:rPr>
          <w:color w:val="000000"/>
          <w:szCs w:val="24"/>
        </w:rPr>
        <w:t>Yalova’mız</w:t>
      </w:r>
      <w:r w:rsidR="008A5058">
        <w:rPr>
          <w:color w:val="000000"/>
          <w:szCs w:val="24"/>
        </w:rPr>
        <w:t>ı</w:t>
      </w:r>
      <w:r w:rsidR="00302F85">
        <w:rPr>
          <w:color w:val="000000"/>
          <w:szCs w:val="24"/>
        </w:rPr>
        <w:t>n</w:t>
      </w:r>
      <w:r w:rsidR="00DF1539" w:rsidRPr="00DF1539">
        <w:rPr>
          <w:color w:val="000000"/>
          <w:szCs w:val="24"/>
        </w:rPr>
        <w:t xml:space="preserve"> </w:t>
      </w:r>
      <w:r w:rsidR="00DF1539" w:rsidRPr="00DF1539">
        <w:rPr>
          <w:szCs w:val="24"/>
        </w:rPr>
        <w:t xml:space="preserve">düşman işgalinden kurtuluşunun 100. Yıl Dönümü </w:t>
      </w:r>
      <w:r w:rsidR="00302F85">
        <w:rPr>
          <w:szCs w:val="24"/>
        </w:rPr>
        <w:t>münasebetiyle</w:t>
      </w:r>
      <w:r w:rsidR="008065F0">
        <w:rPr>
          <w:szCs w:val="24"/>
        </w:rPr>
        <w:t>, Ulusal ve Resmi Bayramlar ile Mahalli Kurtuluş Günleri, Atatürk</w:t>
      </w:r>
      <w:r w:rsidR="00333156">
        <w:rPr>
          <w:szCs w:val="24"/>
        </w:rPr>
        <w:t xml:space="preserve"> Günleri ve Tarihi Günlerde Yapılacak Tören</w:t>
      </w:r>
      <w:r w:rsidR="00302F85">
        <w:rPr>
          <w:szCs w:val="24"/>
        </w:rPr>
        <w:t xml:space="preserve"> ve Kutlamalar Yönetmeliğinin 8 inci</w:t>
      </w:r>
      <w:r w:rsidR="00333156">
        <w:rPr>
          <w:szCs w:val="24"/>
        </w:rPr>
        <w:t xml:space="preserve"> maddesi doğrultusunda</w:t>
      </w:r>
      <w:r w:rsidR="008065F0">
        <w:rPr>
          <w:szCs w:val="24"/>
        </w:rPr>
        <w:t xml:space="preserve"> </w:t>
      </w:r>
      <w:r w:rsidR="00AC3822">
        <w:rPr>
          <w:szCs w:val="24"/>
        </w:rPr>
        <w:t>Vali</w:t>
      </w:r>
      <w:r w:rsidR="00712157">
        <w:rPr>
          <w:szCs w:val="24"/>
        </w:rPr>
        <w:t>lik Makamının onayı ile</w:t>
      </w:r>
      <w:r w:rsidR="008065F0">
        <w:rPr>
          <w:szCs w:val="24"/>
        </w:rPr>
        <w:t xml:space="preserve"> Valinin Başkanlığında </w:t>
      </w:r>
      <w:r w:rsidR="00302F85">
        <w:rPr>
          <w:szCs w:val="24"/>
        </w:rPr>
        <w:t xml:space="preserve">oluşturulan </w:t>
      </w:r>
      <w:r w:rsidR="009679EB">
        <w:rPr>
          <w:szCs w:val="24"/>
        </w:rPr>
        <w:t>“</w:t>
      </w:r>
      <w:r w:rsidR="00712157">
        <w:rPr>
          <w:szCs w:val="24"/>
        </w:rPr>
        <w:t xml:space="preserve">Yalova’nın Kurtuluşunun 100. Yıl Etkinlikleri Yürütme Komitesi” vasıtasıyla </w:t>
      </w:r>
      <w:r w:rsidR="00DF1539" w:rsidRPr="00DF1539">
        <w:rPr>
          <w:szCs w:val="24"/>
        </w:rPr>
        <w:t xml:space="preserve">bilimsel, kültürel, sanatsal, sportif vb. alanlarda </w:t>
      </w:r>
      <w:r w:rsidR="008A5058">
        <w:rPr>
          <w:szCs w:val="24"/>
        </w:rPr>
        <w:t xml:space="preserve">günün anlam ve önemine uygun </w:t>
      </w:r>
      <w:r w:rsidR="00BD13CA">
        <w:rPr>
          <w:szCs w:val="24"/>
        </w:rPr>
        <w:t xml:space="preserve">olarak ekli tabloda belirtilen </w:t>
      </w:r>
      <w:r w:rsidR="00DF1539" w:rsidRPr="00DF1539">
        <w:rPr>
          <w:szCs w:val="24"/>
        </w:rPr>
        <w:t>bir</w:t>
      </w:r>
      <w:r w:rsidR="00302F85">
        <w:rPr>
          <w:szCs w:val="24"/>
        </w:rPr>
        <w:t xml:space="preserve">çok sempozyum, panel, konferans vb. toplantılar organize edilmiş ve </w:t>
      </w:r>
      <w:r w:rsidR="00BD13CA">
        <w:rPr>
          <w:szCs w:val="24"/>
        </w:rPr>
        <w:t xml:space="preserve">bu organizasyonlardan elde </w:t>
      </w:r>
      <w:r w:rsidR="00487B69">
        <w:rPr>
          <w:szCs w:val="24"/>
        </w:rPr>
        <w:t>e</w:t>
      </w:r>
      <w:r w:rsidR="00BD13CA">
        <w:rPr>
          <w:szCs w:val="24"/>
        </w:rPr>
        <w:t>dilen bilgi ve belge</w:t>
      </w:r>
      <w:bookmarkStart w:id="0" w:name="_GoBack"/>
      <w:bookmarkEnd w:id="0"/>
      <w:r w:rsidR="00BD13CA">
        <w:rPr>
          <w:szCs w:val="24"/>
        </w:rPr>
        <w:t xml:space="preserve">ler ışığında </w:t>
      </w:r>
      <w:r w:rsidR="00BD13CA">
        <w:rPr>
          <w:szCs w:val="24"/>
        </w:rPr>
        <w:t>ilimizin tarihinin, sosyo ekonomik ve kültürel mirasının kayıt altına alınması ve bu sayede kurumsal hafıza</w:t>
      </w:r>
      <w:r w:rsidR="00487B69">
        <w:rPr>
          <w:szCs w:val="24"/>
        </w:rPr>
        <w:t>sı</w:t>
      </w:r>
      <w:r w:rsidR="00BD13CA">
        <w:rPr>
          <w:szCs w:val="24"/>
        </w:rPr>
        <w:t>nın taze tutulması</w:t>
      </w:r>
      <w:r w:rsidR="00BD13CA">
        <w:rPr>
          <w:szCs w:val="24"/>
        </w:rPr>
        <w:t xml:space="preserve"> amacıyla</w:t>
      </w:r>
      <w:r w:rsidR="00BD13CA">
        <w:rPr>
          <w:szCs w:val="24"/>
        </w:rPr>
        <w:t xml:space="preserve"> </w:t>
      </w:r>
      <w:r w:rsidR="00BD13CA" w:rsidRPr="00BD13CA">
        <w:rPr>
          <w:i/>
          <w:szCs w:val="24"/>
        </w:rPr>
        <w:t>“Milli Mücadelede Yalova”</w:t>
      </w:r>
      <w:r w:rsidR="00BD13CA">
        <w:rPr>
          <w:szCs w:val="24"/>
        </w:rPr>
        <w:t xml:space="preserve"> isimli kitap basımı yapılmış</w:t>
      </w:r>
      <w:r w:rsidR="00487B69">
        <w:rPr>
          <w:szCs w:val="24"/>
        </w:rPr>
        <w:t>tır.</w:t>
      </w:r>
      <w:r w:rsidR="00BD13CA">
        <w:rPr>
          <w:szCs w:val="24"/>
        </w:rPr>
        <w:t xml:space="preserve"> </w:t>
      </w:r>
      <w:r w:rsidR="00487B69">
        <w:rPr>
          <w:szCs w:val="24"/>
        </w:rPr>
        <w:t>Böylece i</w:t>
      </w:r>
      <w:r w:rsidR="008A3B0E">
        <w:rPr>
          <w:szCs w:val="24"/>
        </w:rPr>
        <w:t xml:space="preserve">limizin ekonomik, </w:t>
      </w:r>
      <w:r w:rsidR="0053538D">
        <w:rPr>
          <w:szCs w:val="24"/>
        </w:rPr>
        <w:t>sosyal</w:t>
      </w:r>
      <w:r w:rsidR="00487B69">
        <w:rPr>
          <w:szCs w:val="24"/>
        </w:rPr>
        <w:t>,</w:t>
      </w:r>
      <w:r w:rsidR="0053538D">
        <w:rPr>
          <w:szCs w:val="24"/>
        </w:rPr>
        <w:t xml:space="preserve"> kültürel </w:t>
      </w:r>
      <w:r w:rsidR="00487B69">
        <w:rPr>
          <w:szCs w:val="24"/>
        </w:rPr>
        <w:t xml:space="preserve">ve tarihsel </w:t>
      </w:r>
      <w:r w:rsidR="008A3B0E">
        <w:rPr>
          <w:szCs w:val="24"/>
        </w:rPr>
        <w:t xml:space="preserve">yönde gelişmesine katkı sunulmasına vesile olması bakımından önem arzetmekte </w:t>
      </w:r>
      <w:r w:rsidR="000755EC">
        <w:rPr>
          <w:szCs w:val="24"/>
        </w:rPr>
        <w:t>olan bu tür etkinlik</w:t>
      </w:r>
      <w:r w:rsidR="00BD13CA">
        <w:rPr>
          <w:szCs w:val="24"/>
        </w:rPr>
        <w:t xml:space="preserve"> ve organizasyonların</w:t>
      </w:r>
      <w:r w:rsidR="000755EC">
        <w:rPr>
          <w:szCs w:val="24"/>
        </w:rPr>
        <w:t xml:space="preserve"> </w:t>
      </w:r>
      <w:r w:rsidR="00912003">
        <w:rPr>
          <w:szCs w:val="24"/>
        </w:rPr>
        <w:t xml:space="preserve">önümüzdeki yıllarda da </w:t>
      </w:r>
      <w:r w:rsidR="000755EC">
        <w:rPr>
          <w:szCs w:val="24"/>
        </w:rPr>
        <w:t xml:space="preserve">organize edilmesinin </w:t>
      </w:r>
      <w:r w:rsidR="00BD13CA">
        <w:rPr>
          <w:szCs w:val="24"/>
        </w:rPr>
        <w:t>uygun olacağı görüş ve kanaatiyle,</w:t>
      </w:r>
      <w:r w:rsidR="008A3B0E">
        <w:rPr>
          <w:szCs w:val="24"/>
        </w:rPr>
        <w:t xml:space="preserve"> </w:t>
      </w:r>
      <w:r w:rsidR="007A3949" w:rsidRPr="00DF1539">
        <w:rPr>
          <w:szCs w:val="24"/>
        </w:rPr>
        <w:t xml:space="preserve">İl Genel Meclisin </w:t>
      </w:r>
      <w:r w:rsidR="008A3B0E">
        <w:rPr>
          <w:szCs w:val="24"/>
        </w:rPr>
        <w:t xml:space="preserve">bilgi ve </w:t>
      </w:r>
      <w:r w:rsidR="007A3949" w:rsidRPr="00DF1539">
        <w:rPr>
          <w:szCs w:val="24"/>
        </w:rPr>
        <w:t xml:space="preserve">takdirine </w:t>
      </w:r>
      <w:r w:rsidR="00BD13CA">
        <w:rPr>
          <w:szCs w:val="24"/>
        </w:rPr>
        <w:t>sunulmak üzere tanzim edilen işbu rapor tarafımızdan imza altına alınmıştır</w:t>
      </w:r>
      <w:r w:rsidR="007A3949" w:rsidRPr="00DF1539">
        <w:rPr>
          <w:szCs w:val="24"/>
        </w:rPr>
        <w:t>.</w:t>
      </w:r>
    </w:p>
    <w:p w:rsidR="000B49DE" w:rsidRPr="002F78F0" w:rsidRDefault="000B49DE" w:rsidP="003B356B">
      <w:pPr>
        <w:jc w:val="both"/>
      </w:pPr>
    </w:p>
    <w:p w:rsidR="00C32A9A" w:rsidRDefault="00C32A9A" w:rsidP="00C32A9A">
      <w:pPr>
        <w:jc w:val="both"/>
      </w:pPr>
    </w:p>
    <w:p w:rsidR="009679EB" w:rsidRPr="002F78F0" w:rsidRDefault="009679EB" w:rsidP="00C32A9A">
      <w:pPr>
        <w:jc w:val="both"/>
      </w:pPr>
    </w:p>
    <w:p w:rsidR="002F78F0" w:rsidRDefault="002F78F0" w:rsidP="00C32A9A">
      <w:pPr>
        <w:jc w:val="both"/>
      </w:pPr>
    </w:p>
    <w:tbl>
      <w:tblPr>
        <w:tblW w:w="8446" w:type="dxa"/>
        <w:tblLook w:val="01E0" w:firstRow="1" w:lastRow="1" w:firstColumn="1" w:lastColumn="1" w:noHBand="0" w:noVBand="0"/>
      </w:tblPr>
      <w:tblGrid>
        <w:gridCol w:w="3023"/>
        <w:gridCol w:w="2562"/>
        <w:gridCol w:w="2861"/>
      </w:tblGrid>
      <w:tr w:rsidR="00C336EC" w:rsidTr="0053538D">
        <w:trPr>
          <w:trHeight w:val="271"/>
        </w:trPr>
        <w:tc>
          <w:tcPr>
            <w:tcW w:w="3023" w:type="dxa"/>
            <w:hideMark/>
          </w:tcPr>
          <w:p w:rsidR="00C336EC" w:rsidRDefault="00C336EC">
            <w:pPr>
              <w:jc w:val="center"/>
              <w:rPr>
                <w:sz w:val="24"/>
                <w:szCs w:val="24"/>
              </w:rPr>
            </w:pPr>
            <w:r>
              <w:rPr>
                <w:sz w:val="24"/>
                <w:szCs w:val="24"/>
              </w:rPr>
              <w:t xml:space="preserve">İdris DURMUŞ </w:t>
            </w:r>
          </w:p>
        </w:tc>
        <w:tc>
          <w:tcPr>
            <w:tcW w:w="2562" w:type="dxa"/>
            <w:hideMark/>
          </w:tcPr>
          <w:p w:rsidR="00C336EC" w:rsidRDefault="00C336EC">
            <w:pPr>
              <w:jc w:val="center"/>
              <w:rPr>
                <w:sz w:val="24"/>
                <w:szCs w:val="24"/>
              </w:rPr>
            </w:pPr>
            <w:r>
              <w:rPr>
                <w:sz w:val="24"/>
                <w:szCs w:val="24"/>
              </w:rPr>
              <w:t>Ali ÇORBACI</w:t>
            </w:r>
          </w:p>
        </w:tc>
        <w:tc>
          <w:tcPr>
            <w:tcW w:w="2861" w:type="dxa"/>
            <w:hideMark/>
          </w:tcPr>
          <w:p w:rsidR="00C336EC" w:rsidRDefault="00C336EC">
            <w:pPr>
              <w:jc w:val="center"/>
              <w:rPr>
                <w:sz w:val="24"/>
                <w:szCs w:val="24"/>
              </w:rPr>
            </w:pPr>
            <w:r>
              <w:rPr>
                <w:sz w:val="24"/>
                <w:szCs w:val="24"/>
              </w:rPr>
              <w:t>Mustafa SELVİ</w:t>
            </w:r>
          </w:p>
        </w:tc>
      </w:tr>
      <w:tr w:rsidR="00C336EC" w:rsidTr="0053538D">
        <w:trPr>
          <w:trHeight w:val="273"/>
        </w:trPr>
        <w:tc>
          <w:tcPr>
            <w:tcW w:w="3023" w:type="dxa"/>
            <w:hideMark/>
          </w:tcPr>
          <w:p w:rsidR="00C336EC" w:rsidRDefault="00C336EC">
            <w:pPr>
              <w:jc w:val="center"/>
              <w:rPr>
                <w:sz w:val="24"/>
                <w:szCs w:val="24"/>
              </w:rPr>
            </w:pPr>
            <w:r>
              <w:rPr>
                <w:sz w:val="24"/>
                <w:szCs w:val="24"/>
              </w:rPr>
              <w:t>Başkan</w:t>
            </w:r>
          </w:p>
        </w:tc>
        <w:tc>
          <w:tcPr>
            <w:tcW w:w="2562" w:type="dxa"/>
            <w:hideMark/>
          </w:tcPr>
          <w:p w:rsidR="00C336EC" w:rsidRDefault="00C336EC">
            <w:pPr>
              <w:jc w:val="center"/>
              <w:rPr>
                <w:sz w:val="24"/>
                <w:szCs w:val="24"/>
              </w:rPr>
            </w:pPr>
            <w:r>
              <w:rPr>
                <w:sz w:val="24"/>
                <w:szCs w:val="24"/>
              </w:rPr>
              <w:t>Başkan Vekili</w:t>
            </w:r>
          </w:p>
        </w:tc>
        <w:tc>
          <w:tcPr>
            <w:tcW w:w="2861" w:type="dxa"/>
            <w:hideMark/>
          </w:tcPr>
          <w:p w:rsidR="00C336EC" w:rsidRDefault="00C336EC">
            <w:pPr>
              <w:jc w:val="center"/>
              <w:rPr>
                <w:sz w:val="24"/>
                <w:szCs w:val="24"/>
              </w:rPr>
            </w:pPr>
            <w:r>
              <w:rPr>
                <w:sz w:val="24"/>
                <w:szCs w:val="24"/>
              </w:rPr>
              <w:t>Üye</w:t>
            </w:r>
          </w:p>
        </w:tc>
      </w:tr>
    </w:tbl>
    <w:p w:rsidR="00C336EC" w:rsidRDefault="00C336EC" w:rsidP="00C336EC">
      <w:pPr>
        <w:rPr>
          <w:sz w:val="24"/>
          <w:szCs w:val="24"/>
        </w:rPr>
      </w:pPr>
    </w:p>
    <w:p w:rsidR="00C336EC" w:rsidRDefault="00C336EC" w:rsidP="00C336EC">
      <w:pPr>
        <w:rPr>
          <w:sz w:val="24"/>
          <w:szCs w:val="24"/>
        </w:rPr>
      </w:pPr>
    </w:p>
    <w:p w:rsidR="00C336EC" w:rsidRDefault="00C336EC" w:rsidP="00C336EC">
      <w:pPr>
        <w:rPr>
          <w:sz w:val="24"/>
          <w:szCs w:val="24"/>
        </w:rPr>
      </w:pPr>
    </w:p>
    <w:p w:rsidR="00C336EC" w:rsidRDefault="00C336EC" w:rsidP="00C336EC">
      <w:pPr>
        <w:rPr>
          <w:sz w:val="24"/>
          <w:szCs w:val="24"/>
        </w:rPr>
      </w:pPr>
    </w:p>
    <w:p w:rsidR="00C336EC" w:rsidRDefault="00C336EC" w:rsidP="00C336EC">
      <w:pPr>
        <w:rPr>
          <w:sz w:val="24"/>
          <w:szCs w:val="24"/>
        </w:rPr>
      </w:pPr>
    </w:p>
    <w:tbl>
      <w:tblPr>
        <w:tblW w:w="0" w:type="auto"/>
        <w:tblLook w:val="04A0" w:firstRow="1" w:lastRow="0" w:firstColumn="1" w:lastColumn="0" w:noHBand="0" w:noVBand="1"/>
      </w:tblPr>
      <w:tblGrid>
        <w:gridCol w:w="2048"/>
        <w:gridCol w:w="2105"/>
        <w:gridCol w:w="2131"/>
        <w:gridCol w:w="2136"/>
      </w:tblGrid>
      <w:tr w:rsidR="00C336EC" w:rsidTr="0053538D">
        <w:trPr>
          <w:trHeight w:val="262"/>
        </w:trPr>
        <w:tc>
          <w:tcPr>
            <w:tcW w:w="2048" w:type="dxa"/>
            <w:hideMark/>
          </w:tcPr>
          <w:p w:rsidR="00C336EC" w:rsidRDefault="00C336EC">
            <w:pPr>
              <w:tabs>
                <w:tab w:val="left" w:pos="765"/>
                <w:tab w:val="center" w:pos="1500"/>
              </w:tabs>
              <w:jc w:val="center"/>
              <w:rPr>
                <w:sz w:val="24"/>
                <w:szCs w:val="24"/>
              </w:rPr>
            </w:pPr>
            <w:r>
              <w:rPr>
                <w:sz w:val="24"/>
                <w:szCs w:val="24"/>
              </w:rPr>
              <w:t>İsmail AKAR</w:t>
            </w:r>
          </w:p>
        </w:tc>
        <w:tc>
          <w:tcPr>
            <w:tcW w:w="2105" w:type="dxa"/>
            <w:hideMark/>
          </w:tcPr>
          <w:p w:rsidR="00C336EC" w:rsidRDefault="00C336EC">
            <w:pPr>
              <w:jc w:val="center"/>
              <w:rPr>
                <w:sz w:val="24"/>
                <w:szCs w:val="24"/>
              </w:rPr>
            </w:pPr>
            <w:r>
              <w:rPr>
                <w:sz w:val="24"/>
                <w:szCs w:val="24"/>
              </w:rPr>
              <w:t>Atalay BEŞTAŞ</w:t>
            </w:r>
          </w:p>
        </w:tc>
        <w:tc>
          <w:tcPr>
            <w:tcW w:w="2131" w:type="dxa"/>
            <w:hideMark/>
          </w:tcPr>
          <w:p w:rsidR="00C336EC" w:rsidRDefault="00C336EC">
            <w:pPr>
              <w:jc w:val="center"/>
              <w:rPr>
                <w:sz w:val="24"/>
                <w:szCs w:val="24"/>
              </w:rPr>
            </w:pPr>
            <w:r>
              <w:rPr>
                <w:sz w:val="24"/>
                <w:szCs w:val="24"/>
              </w:rPr>
              <w:t>Mustafa TUNALI</w:t>
            </w:r>
          </w:p>
        </w:tc>
        <w:tc>
          <w:tcPr>
            <w:tcW w:w="2136" w:type="dxa"/>
            <w:hideMark/>
          </w:tcPr>
          <w:p w:rsidR="00C336EC" w:rsidRDefault="00C336EC">
            <w:pPr>
              <w:jc w:val="center"/>
              <w:rPr>
                <w:sz w:val="24"/>
                <w:szCs w:val="24"/>
              </w:rPr>
            </w:pPr>
            <w:r>
              <w:rPr>
                <w:sz w:val="24"/>
                <w:szCs w:val="24"/>
              </w:rPr>
              <w:t>Tahsin YENER</w:t>
            </w:r>
          </w:p>
        </w:tc>
      </w:tr>
      <w:tr w:rsidR="00C336EC" w:rsidTr="0053538D">
        <w:trPr>
          <w:trHeight w:val="277"/>
        </w:trPr>
        <w:tc>
          <w:tcPr>
            <w:tcW w:w="2048" w:type="dxa"/>
            <w:hideMark/>
          </w:tcPr>
          <w:p w:rsidR="00C336EC" w:rsidRDefault="00C336EC">
            <w:pPr>
              <w:jc w:val="center"/>
              <w:rPr>
                <w:sz w:val="24"/>
                <w:szCs w:val="24"/>
              </w:rPr>
            </w:pPr>
            <w:r>
              <w:rPr>
                <w:sz w:val="24"/>
                <w:szCs w:val="24"/>
              </w:rPr>
              <w:t>Üye</w:t>
            </w:r>
          </w:p>
        </w:tc>
        <w:tc>
          <w:tcPr>
            <w:tcW w:w="2105" w:type="dxa"/>
            <w:hideMark/>
          </w:tcPr>
          <w:p w:rsidR="00C336EC" w:rsidRDefault="00C336EC">
            <w:pPr>
              <w:jc w:val="center"/>
              <w:rPr>
                <w:sz w:val="24"/>
                <w:szCs w:val="24"/>
              </w:rPr>
            </w:pPr>
            <w:r>
              <w:rPr>
                <w:sz w:val="24"/>
                <w:szCs w:val="24"/>
              </w:rPr>
              <w:t>Üye</w:t>
            </w:r>
          </w:p>
        </w:tc>
        <w:tc>
          <w:tcPr>
            <w:tcW w:w="2131" w:type="dxa"/>
            <w:hideMark/>
          </w:tcPr>
          <w:p w:rsidR="00C336EC" w:rsidRDefault="00C336EC">
            <w:pPr>
              <w:jc w:val="center"/>
              <w:rPr>
                <w:sz w:val="24"/>
                <w:szCs w:val="24"/>
              </w:rPr>
            </w:pPr>
            <w:r>
              <w:rPr>
                <w:sz w:val="24"/>
                <w:szCs w:val="24"/>
              </w:rPr>
              <w:t>Üye</w:t>
            </w:r>
          </w:p>
        </w:tc>
        <w:tc>
          <w:tcPr>
            <w:tcW w:w="2136" w:type="dxa"/>
            <w:hideMark/>
          </w:tcPr>
          <w:p w:rsidR="00C336EC" w:rsidRDefault="00C336EC">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8F082B">
      <w:pgSz w:w="11906" w:h="16838"/>
      <w:pgMar w:top="1135" w:right="1558" w:bottom="1417" w:left="1843"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F24"/>
    <w:rsid w:val="000113B1"/>
    <w:rsid w:val="00021FA9"/>
    <w:rsid w:val="00024E6A"/>
    <w:rsid w:val="00031E2D"/>
    <w:rsid w:val="00046940"/>
    <w:rsid w:val="0005371D"/>
    <w:rsid w:val="00056248"/>
    <w:rsid w:val="00062AEA"/>
    <w:rsid w:val="0006390D"/>
    <w:rsid w:val="00071608"/>
    <w:rsid w:val="000755EC"/>
    <w:rsid w:val="000900EC"/>
    <w:rsid w:val="00092E1E"/>
    <w:rsid w:val="00095D85"/>
    <w:rsid w:val="00095E1F"/>
    <w:rsid w:val="0009611F"/>
    <w:rsid w:val="00097449"/>
    <w:rsid w:val="000B10DB"/>
    <w:rsid w:val="000B2B13"/>
    <w:rsid w:val="000B49DE"/>
    <w:rsid w:val="000B60D7"/>
    <w:rsid w:val="000C02A6"/>
    <w:rsid w:val="000C7005"/>
    <w:rsid w:val="000D5A13"/>
    <w:rsid w:val="000D7357"/>
    <w:rsid w:val="000E47D9"/>
    <w:rsid w:val="000F3B91"/>
    <w:rsid w:val="00110AAC"/>
    <w:rsid w:val="0012356D"/>
    <w:rsid w:val="00132AED"/>
    <w:rsid w:val="00136B01"/>
    <w:rsid w:val="00152AA6"/>
    <w:rsid w:val="00154A7F"/>
    <w:rsid w:val="00161288"/>
    <w:rsid w:val="0016433E"/>
    <w:rsid w:val="00175CEE"/>
    <w:rsid w:val="00184953"/>
    <w:rsid w:val="0018517E"/>
    <w:rsid w:val="00190C5C"/>
    <w:rsid w:val="00191732"/>
    <w:rsid w:val="001A1A75"/>
    <w:rsid w:val="001A546B"/>
    <w:rsid w:val="001B7938"/>
    <w:rsid w:val="001C13EC"/>
    <w:rsid w:val="001C46E6"/>
    <w:rsid w:val="001D51F5"/>
    <w:rsid w:val="001D7AEA"/>
    <w:rsid w:val="001E1C4B"/>
    <w:rsid w:val="001E1F6F"/>
    <w:rsid w:val="001E342A"/>
    <w:rsid w:val="001F3829"/>
    <w:rsid w:val="001F640B"/>
    <w:rsid w:val="0020503D"/>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8456D"/>
    <w:rsid w:val="00291EC8"/>
    <w:rsid w:val="002921BC"/>
    <w:rsid w:val="00293BC5"/>
    <w:rsid w:val="002A68BE"/>
    <w:rsid w:val="002B3B21"/>
    <w:rsid w:val="002C45BB"/>
    <w:rsid w:val="002E32B3"/>
    <w:rsid w:val="002E5B26"/>
    <w:rsid w:val="002F0E51"/>
    <w:rsid w:val="002F2557"/>
    <w:rsid w:val="002F2598"/>
    <w:rsid w:val="002F372B"/>
    <w:rsid w:val="002F78F0"/>
    <w:rsid w:val="00302F85"/>
    <w:rsid w:val="00306043"/>
    <w:rsid w:val="0031468D"/>
    <w:rsid w:val="00316852"/>
    <w:rsid w:val="00323415"/>
    <w:rsid w:val="00323F4C"/>
    <w:rsid w:val="003259E2"/>
    <w:rsid w:val="00330B3E"/>
    <w:rsid w:val="003329E2"/>
    <w:rsid w:val="00333156"/>
    <w:rsid w:val="00333163"/>
    <w:rsid w:val="003372D2"/>
    <w:rsid w:val="00344C11"/>
    <w:rsid w:val="00350881"/>
    <w:rsid w:val="00354C42"/>
    <w:rsid w:val="003550B9"/>
    <w:rsid w:val="00356EDE"/>
    <w:rsid w:val="00361169"/>
    <w:rsid w:val="00361803"/>
    <w:rsid w:val="00363E78"/>
    <w:rsid w:val="00363EE1"/>
    <w:rsid w:val="00367E0E"/>
    <w:rsid w:val="00391D7E"/>
    <w:rsid w:val="00392D45"/>
    <w:rsid w:val="003A3C1B"/>
    <w:rsid w:val="003B2CEB"/>
    <w:rsid w:val="003B2F5A"/>
    <w:rsid w:val="003B356B"/>
    <w:rsid w:val="003C290D"/>
    <w:rsid w:val="003C6344"/>
    <w:rsid w:val="003D6D51"/>
    <w:rsid w:val="00405AB3"/>
    <w:rsid w:val="00413710"/>
    <w:rsid w:val="00417989"/>
    <w:rsid w:val="00417CFF"/>
    <w:rsid w:val="00425ECA"/>
    <w:rsid w:val="00435F5A"/>
    <w:rsid w:val="004369B8"/>
    <w:rsid w:val="00441B16"/>
    <w:rsid w:val="00447400"/>
    <w:rsid w:val="00460DAC"/>
    <w:rsid w:val="00472AA9"/>
    <w:rsid w:val="00473B31"/>
    <w:rsid w:val="00474C97"/>
    <w:rsid w:val="0047607D"/>
    <w:rsid w:val="0048008C"/>
    <w:rsid w:val="004820F7"/>
    <w:rsid w:val="0048348C"/>
    <w:rsid w:val="00486F36"/>
    <w:rsid w:val="00487B69"/>
    <w:rsid w:val="004A3DDF"/>
    <w:rsid w:val="004A7CA1"/>
    <w:rsid w:val="004B43BE"/>
    <w:rsid w:val="004C5B84"/>
    <w:rsid w:val="004D657F"/>
    <w:rsid w:val="004F389B"/>
    <w:rsid w:val="00503612"/>
    <w:rsid w:val="00506E2C"/>
    <w:rsid w:val="00526C9F"/>
    <w:rsid w:val="00527ED8"/>
    <w:rsid w:val="00534125"/>
    <w:rsid w:val="00534544"/>
    <w:rsid w:val="0053538D"/>
    <w:rsid w:val="0053754D"/>
    <w:rsid w:val="0054272A"/>
    <w:rsid w:val="00542C94"/>
    <w:rsid w:val="00543D93"/>
    <w:rsid w:val="00543E2B"/>
    <w:rsid w:val="00543F2D"/>
    <w:rsid w:val="00552492"/>
    <w:rsid w:val="00553B86"/>
    <w:rsid w:val="00555274"/>
    <w:rsid w:val="00555C18"/>
    <w:rsid w:val="00565C6B"/>
    <w:rsid w:val="00572547"/>
    <w:rsid w:val="00577706"/>
    <w:rsid w:val="005847C1"/>
    <w:rsid w:val="00584A87"/>
    <w:rsid w:val="00587FAD"/>
    <w:rsid w:val="005934D2"/>
    <w:rsid w:val="00593E27"/>
    <w:rsid w:val="005A6D91"/>
    <w:rsid w:val="005B0B29"/>
    <w:rsid w:val="005C1AC1"/>
    <w:rsid w:val="005C39A8"/>
    <w:rsid w:val="005C658D"/>
    <w:rsid w:val="005D2CB3"/>
    <w:rsid w:val="005D5FCD"/>
    <w:rsid w:val="005E25CE"/>
    <w:rsid w:val="005E31E2"/>
    <w:rsid w:val="005E40BD"/>
    <w:rsid w:val="005E502B"/>
    <w:rsid w:val="00616893"/>
    <w:rsid w:val="0062694B"/>
    <w:rsid w:val="0062790F"/>
    <w:rsid w:val="00636F14"/>
    <w:rsid w:val="00691FA8"/>
    <w:rsid w:val="00694C90"/>
    <w:rsid w:val="006B0AE0"/>
    <w:rsid w:val="006B118E"/>
    <w:rsid w:val="006E6298"/>
    <w:rsid w:val="006E6A30"/>
    <w:rsid w:val="006E73F8"/>
    <w:rsid w:val="006E7F3D"/>
    <w:rsid w:val="006F2F52"/>
    <w:rsid w:val="006F5849"/>
    <w:rsid w:val="006F7E25"/>
    <w:rsid w:val="0071165B"/>
    <w:rsid w:val="00712157"/>
    <w:rsid w:val="00720989"/>
    <w:rsid w:val="007221FE"/>
    <w:rsid w:val="0072646B"/>
    <w:rsid w:val="007271A5"/>
    <w:rsid w:val="00735E64"/>
    <w:rsid w:val="00746968"/>
    <w:rsid w:val="00747149"/>
    <w:rsid w:val="0075232E"/>
    <w:rsid w:val="00753C79"/>
    <w:rsid w:val="00756088"/>
    <w:rsid w:val="0076083A"/>
    <w:rsid w:val="007613DC"/>
    <w:rsid w:val="00762628"/>
    <w:rsid w:val="00762961"/>
    <w:rsid w:val="00766F6A"/>
    <w:rsid w:val="0077115D"/>
    <w:rsid w:val="00771A02"/>
    <w:rsid w:val="00771E69"/>
    <w:rsid w:val="00773DF0"/>
    <w:rsid w:val="00777F18"/>
    <w:rsid w:val="0078313F"/>
    <w:rsid w:val="00785254"/>
    <w:rsid w:val="00792CF6"/>
    <w:rsid w:val="00797FC3"/>
    <w:rsid w:val="007A086C"/>
    <w:rsid w:val="007A3949"/>
    <w:rsid w:val="007C4604"/>
    <w:rsid w:val="007D5A0D"/>
    <w:rsid w:val="007D5A36"/>
    <w:rsid w:val="007E3CE3"/>
    <w:rsid w:val="007E711C"/>
    <w:rsid w:val="007F3D86"/>
    <w:rsid w:val="007F6E61"/>
    <w:rsid w:val="008065F0"/>
    <w:rsid w:val="00806C57"/>
    <w:rsid w:val="008163E8"/>
    <w:rsid w:val="00830C4F"/>
    <w:rsid w:val="00831FD9"/>
    <w:rsid w:val="00833CAD"/>
    <w:rsid w:val="0083471D"/>
    <w:rsid w:val="00845B1E"/>
    <w:rsid w:val="00850B26"/>
    <w:rsid w:val="00866704"/>
    <w:rsid w:val="0087464E"/>
    <w:rsid w:val="0088360B"/>
    <w:rsid w:val="008856F2"/>
    <w:rsid w:val="00885C3C"/>
    <w:rsid w:val="008876D8"/>
    <w:rsid w:val="008A3B0E"/>
    <w:rsid w:val="008A4C44"/>
    <w:rsid w:val="008A5058"/>
    <w:rsid w:val="008B3A3D"/>
    <w:rsid w:val="008B716A"/>
    <w:rsid w:val="008C2064"/>
    <w:rsid w:val="008C3A4C"/>
    <w:rsid w:val="008C7EC3"/>
    <w:rsid w:val="008D482D"/>
    <w:rsid w:val="008D7E1F"/>
    <w:rsid w:val="008E02F1"/>
    <w:rsid w:val="008F082B"/>
    <w:rsid w:val="008F47EC"/>
    <w:rsid w:val="009031D4"/>
    <w:rsid w:val="0091079C"/>
    <w:rsid w:val="0091162D"/>
    <w:rsid w:val="00912003"/>
    <w:rsid w:val="00913DF2"/>
    <w:rsid w:val="00925F09"/>
    <w:rsid w:val="00940417"/>
    <w:rsid w:val="00947668"/>
    <w:rsid w:val="00953286"/>
    <w:rsid w:val="00965D91"/>
    <w:rsid w:val="009679EB"/>
    <w:rsid w:val="00986A7B"/>
    <w:rsid w:val="00993B2A"/>
    <w:rsid w:val="009A11F8"/>
    <w:rsid w:val="009A181F"/>
    <w:rsid w:val="009A2486"/>
    <w:rsid w:val="009A5640"/>
    <w:rsid w:val="009A6B56"/>
    <w:rsid w:val="009B0AE2"/>
    <w:rsid w:val="009B6298"/>
    <w:rsid w:val="009B6887"/>
    <w:rsid w:val="009C15D0"/>
    <w:rsid w:val="009D559B"/>
    <w:rsid w:val="009D7663"/>
    <w:rsid w:val="009F2B00"/>
    <w:rsid w:val="009F4140"/>
    <w:rsid w:val="009F72BF"/>
    <w:rsid w:val="009F7D2C"/>
    <w:rsid w:val="00A03A6B"/>
    <w:rsid w:val="00A13FD9"/>
    <w:rsid w:val="00A51564"/>
    <w:rsid w:val="00A521E1"/>
    <w:rsid w:val="00A54FA7"/>
    <w:rsid w:val="00A65ED7"/>
    <w:rsid w:val="00A704E0"/>
    <w:rsid w:val="00A74379"/>
    <w:rsid w:val="00A844CC"/>
    <w:rsid w:val="00A8538D"/>
    <w:rsid w:val="00A87050"/>
    <w:rsid w:val="00A959B1"/>
    <w:rsid w:val="00AA4E0A"/>
    <w:rsid w:val="00AA6323"/>
    <w:rsid w:val="00AB22B6"/>
    <w:rsid w:val="00AB2EA7"/>
    <w:rsid w:val="00AB45A1"/>
    <w:rsid w:val="00AB6669"/>
    <w:rsid w:val="00AB709D"/>
    <w:rsid w:val="00AC3822"/>
    <w:rsid w:val="00AC692C"/>
    <w:rsid w:val="00AC7030"/>
    <w:rsid w:val="00AD25D2"/>
    <w:rsid w:val="00AD347A"/>
    <w:rsid w:val="00AF2E64"/>
    <w:rsid w:val="00AF6518"/>
    <w:rsid w:val="00B11DF9"/>
    <w:rsid w:val="00B15138"/>
    <w:rsid w:val="00B22AB1"/>
    <w:rsid w:val="00B23D35"/>
    <w:rsid w:val="00B3358A"/>
    <w:rsid w:val="00B33A6D"/>
    <w:rsid w:val="00B46E86"/>
    <w:rsid w:val="00B51355"/>
    <w:rsid w:val="00B55CA3"/>
    <w:rsid w:val="00B9190D"/>
    <w:rsid w:val="00B976AB"/>
    <w:rsid w:val="00BA09F1"/>
    <w:rsid w:val="00BA5B82"/>
    <w:rsid w:val="00BB5739"/>
    <w:rsid w:val="00BC5DD2"/>
    <w:rsid w:val="00BD073F"/>
    <w:rsid w:val="00BD13CA"/>
    <w:rsid w:val="00BD55CB"/>
    <w:rsid w:val="00BD6DBA"/>
    <w:rsid w:val="00BD7725"/>
    <w:rsid w:val="00BE0A12"/>
    <w:rsid w:val="00BE55C1"/>
    <w:rsid w:val="00BF5AB0"/>
    <w:rsid w:val="00C02A6D"/>
    <w:rsid w:val="00C10AF5"/>
    <w:rsid w:val="00C17F26"/>
    <w:rsid w:val="00C2116E"/>
    <w:rsid w:val="00C32A9A"/>
    <w:rsid w:val="00C336EC"/>
    <w:rsid w:val="00C41038"/>
    <w:rsid w:val="00C467C6"/>
    <w:rsid w:val="00C57B5D"/>
    <w:rsid w:val="00C62725"/>
    <w:rsid w:val="00C635C1"/>
    <w:rsid w:val="00C668A2"/>
    <w:rsid w:val="00C679C7"/>
    <w:rsid w:val="00C86251"/>
    <w:rsid w:val="00CA4B28"/>
    <w:rsid w:val="00CA59DE"/>
    <w:rsid w:val="00CB0779"/>
    <w:rsid w:val="00CB0D81"/>
    <w:rsid w:val="00CD41AC"/>
    <w:rsid w:val="00CD4FC7"/>
    <w:rsid w:val="00CE3222"/>
    <w:rsid w:val="00CE7316"/>
    <w:rsid w:val="00CE73E5"/>
    <w:rsid w:val="00CF2F9F"/>
    <w:rsid w:val="00CF56CB"/>
    <w:rsid w:val="00D0560C"/>
    <w:rsid w:val="00D0609E"/>
    <w:rsid w:val="00D222B8"/>
    <w:rsid w:val="00D23584"/>
    <w:rsid w:val="00D23EDB"/>
    <w:rsid w:val="00D339CC"/>
    <w:rsid w:val="00D61EB5"/>
    <w:rsid w:val="00D9009E"/>
    <w:rsid w:val="00D95504"/>
    <w:rsid w:val="00DA38CC"/>
    <w:rsid w:val="00DA6652"/>
    <w:rsid w:val="00DB6F85"/>
    <w:rsid w:val="00DB725B"/>
    <w:rsid w:val="00DB7DE2"/>
    <w:rsid w:val="00DC2F72"/>
    <w:rsid w:val="00DE0B09"/>
    <w:rsid w:val="00DE5CE6"/>
    <w:rsid w:val="00DF1539"/>
    <w:rsid w:val="00E018E0"/>
    <w:rsid w:val="00E02D73"/>
    <w:rsid w:val="00E07247"/>
    <w:rsid w:val="00E0745B"/>
    <w:rsid w:val="00E11912"/>
    <w:rsid w:val="00E24CAF"/>
    <w:rsid w:val="00E2524B"/>
    <w:rsid w:val="00E2630A"/>
    <w:rsid w:val="00E26854"/>
    <w:rsid w:val="00E33C09"/>
    <w:rsid w:val="00E33D62"/>
    <w:rsid w:val="00E34FDC"/>
    <w:rsid w:val="00E46840"/>
    <w:rsid w:val="00E542B0"/>
    <w:rsid w:val="00E6087A"/>
    <w:rsid w:val="00E66B23"/>
    <w:rsid w:val="00E7475E"/>
    <w:rsid w:val="00E775BB"/>
    <w:rsid w:val="00E822BC"/>
    <w:rsid w:val="00E83D5A"/>
    <w:rsid w:val="00E864D9"/>
    <w:rsid w:val="00E91ED5"/>
    <w:rsid w:val="00E94C13"/>
    <w:rsid w:val="00E97720"/>
    <w:rsid w:val="00EA16AB"/>
    <w:rsid w:val="00EC1678"/>
    <w:rsid w:val="00EC7C91"/>
    <w:rsid w:val="00ED0E79"/>
    <w:rsid w:val="00EE05FA"/>
    <w:rsid w:val="00EE53A9"/>
    <w:rsid w:val="00EE64A0"/>
    <w:rsid w:val="00F00316"/>
    <w:rsid w:val="00F02984"/>
    <w:rsid w:val="00F056D6"/>
    <w:rsid w:val="00F062C1"/>
    <w:rsid w:val="00F11FC2"/>
    <w:rsid w:val="00F12DCC"/>
    <w:rsid w:val="00F15184"/>
    <w:rsid w:val="00F22851"/>
    <w:rsid w:val="00F23E64"/>
    <w:rsid w:val="00F34BB0"/>
    <w:rsid w:val="00F362DC"/>
    <w:rsid w:val="00F368BE"/>
    <w:rsid w:val="00F46361"/>
    <w:rsid w:val="00F52AA0"/>
    <w:rsid w:val="00F80C19"/>
    <w:rsid w:val="00F84BBF"/>
    <w:rsid w:val="00F8539B"/>
    <w:rsid w:val="00F91DB2"/>
    <w:rsid w:val="00F93791"/>
    <w:rsid w:val="00FA4A5F"/>
    <w:rsid w:val="00FC22D9"/>
    <w:rsid w:val="00FD537E"/>
    <w:rsid w:val="00FE1F08"/>
    <w:rsid w:val="00FE5839"/>
    <w:rsid w:val="00FF64A2"/>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A3C457-F17F-47A4-8E34-92E5D39E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332264">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6044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FE302-560D-4A86-BBE1-7C2A57C3F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Pages>
  <Words>350</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47</cp:revision>
  <cp:lastPrinted>2020-01-29T11:04:00Z</cp:lastPrinted>
  <dcterms:created xsi:type="dcterms:W3CDTF">2019-09-24T06:46:00Z</dcterms:created>
  <dcterms:modified xsi:type="dcterms:W3CDTF">2022-01-04T08:10:00Z</dcterms:modified>
</cp:coreProperties>
</file>